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86744" w14:textId="77777777" w:rsidR="001C2B79" w:rsidRDefault="001C2B79" w:rsidP="00790333"/>
    <w:p w14:paraId="40F237E4" w14:textId="77777777" w:rsidR="001C2B79" w:rsidRDefault="001C2B79" w:rsidP="00790333"/>
    <w:p w14:paraId="50672B9C" w14:textId="77777777" w:rsidR="001C2B79" w:rsidRDefault="001C2B79" w:rsidP="00790333"/>
    <w:p w14:paraId="3AB91056" w14:textId="77777777" w:rsidR="001C2B79" w:rsidRDefault="001C2B79" w:rsidP="00790333"/>
    <w:p w14:paraId="013347E0" w14:textId="77777777" w:rsidR="003E40B4" w:rsidRDefault="003E40B4" w:rsidP="003E40B4"/>
    <w:p w14:paraId="275908CF" w14:textId="6DFEE747" w:rsidR="003E40B4" w:rsidRDefault="003E40B4" w:rsidP="003E40B4">
      <w:pPr>
        <w:jc w:val="center"/>
      </w:pPr>
      <w:r>
        <w:t>Mind Design- Artificial Intelligence</w:t>
      </w:r>
    </w:p>
    <w:p w14:paraId="1DB3BC07" w14:textId="77777777" w:rsidR="003E40B4" w:rsidRDefault="003E40B4" w:rsidP="003E40B4">
      <w:pPr>
        <w:jc w:val="center"/>
      </w:pPr>
      <w:r>
        <w:t>Student’s Name</w:t>
      </w:r>
    </w:p>
    <w:p w14:paraId="13411AD2" w14:textId="77777777" w:rsidR="003E40B4" w:rsidRDefault="003E40B4" w:rsidP="003E40B4">
      <w:pPr>
        <w:jc w:val="center"/>
      </w:pPr>
      <w:r>
        <w:t xml:space="preserve">Institution </w:t>
      </w:r>
    </w:p>
    <w:p w14:paraId="43AEA3F2" w14:textId="77777777" w:rsidR="003E40B4" w:rsidRDefault="003E40B4" w:rsidP="003E40B4">
      <w:pPr>
        <w:jc w:val="center"/>
      </w:pPr>
      <w:r>
        <w:t xml:space="preserve">Date </w:t>
      </w:r>
    </w:p>
    <w:p w14:paraId="723EC8AB" w14:textId="77777777" w:rsidR="001C2B79" w:rsidRDefault="001C2B79" w:rsidP="00790333"/>
    <w:p w14:paraId="76D1E0F8" w14:textId="77777777" w:rsidR="001C2B79" w:rsidRDefault="001C2B79" w:rsidP="00790333"/>
    <w:p w14:paraId="4CF848DF" w14:textId="77777777" w:rsidR="001C2B79" w:rsidRDefault="001C2B79" w:rsidP="00790333"/>
    <w:p w14:paraId="4DFBAF8E" w14:textId="77777777" w:rsidR="001C2B79" w:rsidRDefault="001C2B79" w:rsidP="00790333"/>
    <w:p w14:paraId="24B3FA33" w14:textId="77777777" w:rsidR="001C2B79" w:rsidRDefault="001C2B79" w:rsidP="00790333"/>
    <w:p w14:paraId="3208447F" w14:textId="77777777" w:rsidR="001C2B79" w:rsidRDefault="001C2B79" w:rsidP="00790333"/>
    <w:p w14:paraId="4D158991" w14:textId="77777777" w:rsidR="001C2B79" w:rsidRDefault="001C2B79" w:rsidP="00790333"/>
    <w:p w14:paraId="3993DE33" w14:textId="77777777" w:rsidR="001C2B79" w:rsidRDefault="001C2B79" w:rsidP="00790333"/>
    <w:p w14:paraId="7F2E9115" w14:textId="77777777" w:rsidR="001C2B79" w:rsidRDefault="001C2B79" w:rsidP="00790333"/>
    <w:p w14:paraId="41924236" w14:textId="77777777" w:rsidR="001C2B79" w:rsidRDefault="001C2B79" w:rsidP="00790333"/>
    <w:p w14:paraId="4291135B" w14:textId="77777777" w:rsidR="001C2B79" w:rsidRDefault="001C2B79" w:rsidP="00790333"/>
    <w:p w14:paraId="6F085602" w14:textId="77777777" w:rsidR="001C2B79" w:rsidRDefault="001C2B79" w:rsidP="00790333"/>
    <w:p w14:paraId="64799F1C" w14:textId="77777777" w:rsidR="001C2B79" w:rsidRDefault="001C2B79" w:rsidP="00790333"/>
    <w:p w14:paraId="620EC869" w14:textId="77777777" w:rsidR="003E40B4" w:rsidRDefault="003E40B4" w:rsidP="00513AC0"/>
    <w:p w14:paraId="436EF5FB" w14:textId="7DE1FF5F" w:rsidR="00790333" w:rsidRDefault="00790333" w:rsidP="00C90A79">
      <w:pPr>
        <w:ind w:firstLine="720"/>
      </w:pPr>
      <w:r>
        <w:lastRenderedPageBreak/>
        <w:t>As the article indicates, artificial intelligence is an aspect that has largely influenced our day to day lives. However, our minds have developed</w:t>
      </w:r>
      <w:r w:rsidR="006806D3">
        <w:t xml:space="preserve"> a bad habit</w:t>
      </w:r>
      <w:r>
        <w:t>, which the article best describes as sloppy thinking as a result of glare simple-mindedness. As put across, this makes us susceptible to ever recurring mistakes, which, if</w:t>
      </w:r>
      <w:r w:rsidR="006806D3">
        <w:t xml:space="preserve"> </w:t>
      </w:r>
      <w:r>
        <w:t xml:space="preserve">well-examined, everyone </w:t>
      </w:r>
      <w:r w:rsidR="006806D3">
        <w:t>usually</w:t>
      </w:r>
      <w:r>
        <w:t xml:space="preserve"> </w:t>
      </w:r>
      <w:r w:rsidR="006806D3">
        <w:t>finds</w:t>
      </w:r>
      <w:r>
        <w:t xml:space="preserve"> them themselves</w:t>
      </w:r>
      <w:r w:rsidR="006806D3" w:rsidRPr="006806D3">
        <w:t xml:space="preserve"> </w:t>
      </w:r>
      <w:r w:rsidR="006806D3">
        <w:t>in</w:t>
      </w:r>
      <w:r>
        <w:t>. An excellent example of such errors is wishful mnemonics.</w:t>
      </w:r>
    </w:p>
    <w:p w14:paraId="12DF7FF8" w14:textId="40A54A81" w:rsidR="00790333" w:rsidRDefault="00790333" w:rsidP="00417A14">
      <w:pPr>
        <w:ind w:firstLine="720"/>
      </w:pPr>
      <w:r>
        <w:t xml:space="preserve">In wishful mnemonics, everyone tries as much as possible to refer anything in a program the simplest way possible. An excellent example that even I find stumbling upon is like “UNDERSTANDING” or “GOAL.” What if we decided to refer to it as G003? Looking at this, it has imprisoned us to think hence become sloppy in our thinking. </w:t>
      </w:r>
      <w:r w:rsidR="00553120">
        <w:t>(</w:t>
      </w:r>
      <w:proofErr w:type="spellStart"/>
      <w:r w:rsidR="00553120" w:rsidRPr="00545FC2">
        <w:t>Haugeland</w:t>
      </w:r>
      <w:proofErr w:type="spellEnd"/>
      <w:r w:rsidR="00553120" w:rsidRPr="00545FC2">
        <w:t>,</w:t>
      </w:r>
      <w:r w:rsidR="00374F9A">
        <w:t xml:space="preserve"> </w:t>
      </w:r>
      <w:r w:rsidR="00553120" w:rsidRPr="00545FC2">
        <w:t>1981)</w:t>
      </w:r>
      <w:r w:rsidR="00553120">
        <w:t xml:space="preserve"> </w:t>
      </w:r>
      <w:r>
        <w:t>The fundamental reason behind this is that the use of simple mnemonics has not necessarily come up with a better way of implementation but rather the very final implementation, which is what they’re looking forward to achieving.</w:t>
      </w:r>
    </w:p>
    <w:p w14:paraId="31965A3D" w14:textId="1086F4DE" w:rsidR="00513AC0" w:rsidRDefault="00790333" w:rsidP="00417A14">
      <w:pPr>
        <w:ind w:firstLine="720"/>
      </w:pPr>
      <w:bookmarkStart w:id="0" w:name="_GoBack"/>
      <w:bookmarkEnd w:id="0"/>
      <w:r>
        <w:t>Similarly, as the text puts forward, unnatural language is another way that influences researchers to have what we can term as mediocre thinking. The fundamental reason behind this is that it makes one view entities in a natural language since the real task is to name the objects effectively while ensuring that logic is not disregarded while providing the utmost clarity. It is important to note that once a reference is used in discourse, it can never be similar to the ones in internal representation naming. As a result of employing this strategy of referential expressions, it leads to talking about every object in a considerable amount of breath, something not possible with simple thinking.</w:t>
      </w:r>
      <w:r w:rsidR="00374F9A">
        <w:t xml:space="preserve"> (</w:t>
      </w:r>
      <w:proofErr w:type="spellStart"/>
      <w:r w:rsidR="00374F9A" w:rsidRPr="00513AC0">
        <w:t>Orallo</w:t>
      </w:r>
      <w:proofErr w:type="spellEnd"/>
      <w:r w:rsidR="00374F9A" w:rsidRPr="00513AC0">
        <w:t>, 2017)</w:t>
      </w:r>
    </w:p>
    <w:p w14:paraId="0CC1C57D" w14:textId="77777777" w:rsidR="00513AC0" w:rsidRDefault="00513AC0">
      <w:pPr>
        <w:spacing w:after="160" w:line="259" w:lineRule="auto"/>
        <w:jc w:val="left"/>
      </w:pPr>
      <w:r>
        <w:br w:type="page"/>
      </w:r>
    </w:p>
    <w:p w14:paraId="32DF799C" w14:textId="79483171" w:rsidR="000F29BA" w:rsidRDefault="00513AC0" w:rsidP="00513AC0">
      <w:pPr>
        <w:jc w:val="center"/>
      </w:pPr>
      <w:r>
        <w:lastRenderedPageBreak/>
        <w:t xml:space="preserve">References </w:t>
      </w:r>
    </w:p>
    <w:p w14:paraId="6C3DEBBD" w14:textId="77777777" w:rsidR="00545FC2" w:rsidRPr="00790333" w:rsidRDefault="00545FC2" w:rsidP="00545FC2">
      <w:pPr>
        <w:ind w:left="720" w:hanging="720"/>
        <w:jc w:val="left"/>
      </w:pPr>
      <w:proofErr w:type="spellStart"/>
      <w:r w:rsidRPr="00545FC2">
        <w:t>Haugeland</w:t>
      </w:r>
      <w:proofErr w:type="spellEnd"/>
      <w:r w:rsidRPr="00545FC2">
        <w:t>, J. (1981). Mind Design: Philosophy, Psychology. Artificial Intelligence, 2, 282-306.</w:t>
      </w:r>
    </w:p>
    <w:p w14:paraId="619DB535" w14:textId="73474BC0" w:rsidR="00513AC0" w:rsidRDefault="00513AC0" w:rsidP="00513AC0">
      <w:pPr>
        <w:ind w:left="720" w:hanging="720"/>
        <w:jc w:val="left"/>
      </w:pPr>
      <w:r w:rsidRPr="00513AC0">
        <w:t>Hernández-</w:t>
      </w:r>
      <w:proofErr w:type="spellStart"/>
      <w:r w:rsidRPr="00513AC0">
        <w:t>Orallo</w:t>
      </w:r>
      <w:proofErr w:type="spellEnd"/>
      <w:r w:rsidRPr="00513AC0">
        <w:t>, J. (2017). The measure of all minds: evaluating natural and artificial intelligence. Cambridge University Press.</w:t>
      </w:r>
    </w:p>
    <w:p w14:paraId="3BFDAB4D" w14:textId="77777777" w:rsidR="00545FC2" w:rsidRPr="00790333" w:rsidRDefault="00545FC2">
      <w:pPr>
        <w:ind w:left="720" w:hanging="720"/>
        <w:jc w:val="left"/>
      </w:pPr>
    </w:p>
    <w:sectPr w:rsidR="00545FC2" w:rsidRPr="00790333" w:rsidSect="003E40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2FD0A" w14:textId="77777777" w:rsidR="007A147D" w:rsidRDefault="007A147D" w:rsidP="003E40B4">
      <w:pPr>
        <w:spacing w:line="240" w:lineRule="auto"/>
      </w:pPr>
      <w:r>
        <w:separator/>
      </w:r>
    </w:p>
  </w:endnote>
  <w:endnote w:type="continuationSeparator" w:id="0">
    <w:p w14:paraId="36F510DD" w14:textId="77777777" w:rsidR="007A147D" w:rsidRDefault="007A147D" w:rsidP="003E40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EEF07" w14:textId="77777777" w:rsidR="007A147D" w:rsidRDefault="007A147D" w:rsidP="003E40B4">
      <w:pPr>
        <w:spacing w:line="240" w:lineRule="auto"/>
      </w:pPr>
      <w:r>
        <w:separator/>
      </w:r>
    </w:p>
  </w:footnote>
  <w:footnote w:type="continuationSeparator" w:id="0">
    <w:p w14:paraId="43BB91E5" w14:textId="77777777" w:rsidR="007A147D" w:rsidRDefault="007A147D" w:rsidP="003E40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09B6E" w14:textId="5A6F1EEC" w:rsidR="00513AC0" w:rsidRDefault="00513AC0">
    <w:pPr>
      <w:pStyle w:val="Header"/>
      <w:jc w:val="right"/>
    </w:pPr>
    <w:r w:rsidRPr="00513AC0">
      <w:t>MIND DESIGN- ARTIFICIAL INTELLIGENCE</w:t>
    </w:r>
    <w:r>
      <w:t xml:space="preserve"> </w:t>
    </w:r>
    <w:r>
      <w:t xml:space="preserve">                                                                       </w:t>
    </w:r>
    <w:sdt>
      <w:sdtPr>
        <w:id w:val="16884060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7BDB398" w14:textId="77777777" w:rsidR="00513AC0" w:rsidRDefault="00513A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5EF65" w14:textId="377ACA9B" w:rsidR="003E40B4" w:rsidRDefault="003E40B4" w:rsidP="00545BAA">
    <w:r>
      <w:t xml:space="preserve">Running Head: </w:t>
    </w:r>
    <w:r w:rsidR="00513AC0" w:rsidRPr="00513AC0">
      <w:t>MIND DESIGN- ARTIFICIAL INTELLIGENCE</w:t>
    </w:r>
    <w:r>
      <w:t xml:space="preserve">                               </w:t>
    </w:r>
  </w:p>
  <w:p w14:paraId="788F1A3B" w14:textId="77777777" w:rsidR="003E40B4" w:rsidRDefault="003E40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BB1"/>
    <w:rsid w:val="0002758F"/>
    <w:rsid w:val="000F29BA"/>
    <w:rsid w:val="00177042"/>
    <w:rsid w:val="00184422"/>
    <w:rsid w:val="001C2B79"/>
    <w:rsid w:val="00236960"/>
    <w:rsid w:val="00374F9A"/>
    <w:rsid w:val="003E40B4"/>
    <w:rsid w:val="003F0989"/>
    <w:rsid w:val="00417A14"/>
    <w:rsid w:val="004A18F4"/>
    <w:rsid w:val="00505789"/>
    <w:rsid w:val="00513AC0"/>
    <w:rsid w:val="00545BAA"/>
    <w:rsid w:val="00545FC2"/>
    <w:rsid w:val="00553120"/>
    <w:rsid w:val="00603584"/>
    <w:rsid w:val="00643C33"/>
    <w:rsid w:val="00655ED4"/>
    <w:rsid w:val="00662418"/>
    <w:rsid w:val="00674711"/>
    <w:rsid w:val="006806D3"/>
    <w:rsid w:val="00790333"/>
    <w:rsid w:val="007A147D"/>
    <w:rsid w:val="007F0DD8"/>
    <w:rsid w:val="008B5BB1"/>
    <w:rsid w:val="00A606EC"/>
    <w:rsid w:val="00B95B5C"/>
    <w:rsid w:val="00BA34C1"/>
    <w:rsid w:val="00BF1089"/>
    <w:rsid w:val="00C21BF5"/>
    <w:rsid w:val="00C90A79"/>
    <w:rsid w:val="00CB7460"/>
    <w:rsid w:val="00D45AC9"/>
    <w:rsid w:val="00DF16EE"/>
    <w:rsid w:val="00E56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5D885"/>
  <w15:chartTrackingRefBased/>
  <w15:docId w15:val="{408F1808-6DCC-4402-969B-6DD69062B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A18F4"/>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0B4"/>
    <w:pPr>
      <w:tabs>
        <w:tab w:val="center" w:pos="4680"/>
        <w:tab w:val="right" w:pos="9360"/>
      </w:tabs>
      <w:spacing w:line="240" w:lineRule="auto"/>
    </w:pPr>
  </w:style>
  <w:style w:type="character" w:customStyle="1" w:styleId="HeaderChar">
    <w:name w:val="Header Char"/>
    <w:basedOn w:val="DefaultParagraphFont"/>
    <w:link w:val="Header"/>
    <w:uiPriority w:val="99"/>
    <w:rsid w:val="003E40B4"/>
    <w:rPr>
      <w:rFonts w:ascii="Times New Roman" w:hAnsi="Times New Roman"/>
      <w:sz w:val="24"/>
    </w:rPr>
  </w:style>
  <w:style w:type="paragraph" w:styleId="Footer">
    <w:name w:val="footer"/>
    <w:basedOn w:val="Normal"/>
    <w:link w:val="FooterChar"/>
    <w:uiPriority w:val="99"/>
    <w:unhideWhenUsed/>
    <w:rsid w:val="003E40B4"/>
    <w:pPr>
      <w:tabs>
        <w:tab w:val="center" w:pos="4680"/>
        <w:tab w:val="right" w:pos="9360"/>
      </w:tabs>
      <w:spacing w:line="240" w:lineRule="auto"/>
    </w:pPr>
  </w:style>
  <w:style w:type="character" w:customStyle="1" w:styleId="FooterChar">
    <w:name w:val="Footer Char"/>
    <w:basedOn w:val="DefaultParagraphFont"/>
    <w:link w:val="Footer"/>
    <w:uiPriority w:val="99"/>
    <w:rsid w:val="003E40B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29</cp:revision>
  <dcterms:created xsi:type="dcterms:W3CDTF">2019-10-21T00:33:00Z</dcterms:created>
  <dcterms:modified xsi:type="dcterms:W3CDTF">2019-10-21T03:46:00Z</dcterms:modified>
</cp:coreProperties>
</file>